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A20BE" w:rsidRPr="00FA20BE" w:rsidTr="00FA20BE">
        <w:tc>
          <w:tcPr>
            <w:tcW w:w="0" w:type="auto"/>
            <w:shd w:val="clear" w:color="auto" w:fill="FFFFFF"/>
            <w:tcMar>
              <w:top w:w="0" w:type="dxa"/>
              <w:left w:w="60" w:type="dxa"/>
              <w:bottom w:w="0" w:type="dxa"/>
              <w:right w:w="60" w:type="dxa"/>
            </w:tcMar>
            <w:vAlign w:val="center"/>
            <w:hideMark/>
          </w:tcPr>
          <w:p w:rsidR="00FA20BE" w:rsidRPr="00FA20BE" w:rsidRDefault="00FA20BE" w:rsidP="00FA20BE">
            <w:pPr>
              <w:spacing w:after="60" w:line="240" w:lineRule="auto"/>
              <w:jc w:val="center"/>
              <w:rPr>
                <w:rFonts w:ascii="Arial" w:eastAsia="Times New Roman" w:hAnsi="Arial" w:cs="Arial"/>
                <w:b/>
                <w:bCs/>
                <w:color w:val="000000" w:themeColor="text1"/>
                <w:sz w:val="24"/>
                <w:szCs w:val="24"/>
                <w:lang w:eastAsia="es-ES"/>
              </w:rPr>
            </w:pPr>
            <w:r w:rsidRPr="00FA20BE">
              <w:rPr>
                <w:rFonts w:ascii="Arial" w:eastAsia="Times New Roman" w:hAnsi="Arial" w:cs="Arial"/>
                <w:b/>
                <w:bCs/>
                <w:color w:val="000000" w:themeColor="text1"/>
                <w:sz w:val="24"/>
                <w:szCs w:val="24"/>
                <w:lang w:eastAsia="es-ES"/>
              </w:rPr>
              <w:t>CONTRATO DE SOCIEDAD DE CAPITAL E INDUSTRIA</w:t>
            </w:r>
          </w:p>
        </w:tc>
      </w:tr>
      <w:tr w:rsidR="00FA20BE" w:rsidRPr="00FA20BE" w:rsidTr="00FA20BE">
        <w:tc>
          <w:tcPr>
            <w:tcW w:w="0" w:type="auto"/>
            <w:shd w:val="clear" w:color="auto" w:fill="FFFFFF"/>
            <w:tcMar>
              <w:top w:w="0" w:type="dxa"/>
              <w:left w:w="60" w:type="dxa"/>
              <w:bottom w:w="0" w:type="dxa"/>
              <w:right w:w="60" w:type="dxa"/>
            </w:tcMar>
            <w:vAlign w:val="center"/>
            <w:hideMark/>
          </w:tcPr>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color w:val="000000" w:themeColor="text1"/>
                <w:sz w:val="24"/>
                <w:szCs w:val="24"/>
                <w:lang w:eastAsia="es-ES"/>
              </w:rPr>
              <w:t xml:space="preserve">Entre los </w:t>
            </w:r>
            <w:proofErr w:type="gramStart"/>
            <w:r w:rsidRPr="00FA20BE">
              <w:rPr>
                <w:rFonts w:ascii="Arial" w:eastAsia="Times New Roman" w:hAnsi="Arial" w:cs="Arial"/>
                <w:color w:val="000000" w:themeColor="text1"/>
                <w:sz w:val="24"/>
                <w:szCs w:val="24"/>
                <w:lang w:eastAsia="es-ES"/>
              </w:rPr>
              <w:t>Señores ...............</w:t>
            </w:r>
            <w:proofErr w:type="gramEnd"/>
            <w:r w:rsidRPr="00FA20BE">
              <w:rPr>
                <w:rFonts w:ascii="Arial" w:eastAsia="Times New Roman" w:hAnsi="Arial" w:cs="Arial"/>
                <w:color w:val="000000" w:themeColor="text1"/>
                <w:sz w:val="24"/>
                <w:szCs w:val="24"/>
                <w:lang w:eastAsia="es-ES"/>
              </w:rPr>
              <w:t xml:space="preserve"> (</w:t>
            </w:r>
            <w:r w:rsidRPr="00FA20BE">
              <w:rPr>
                <w:rFonts w:ascii="Arial" w:eastAsia="Times New Roman" w:hAnsi="Arial" w:cs="Arial"/>
                <w:i/>
                <w:iCs/>
                <w:color w:val="000000" w:themeColor="text1"/>
                <w:sz w:val="24"/>
                <w:szCs w:val="24"/>
                <w:lang w:eastAsia="es-ES"/>
              </w:rPr>
              <w:t>Indicar nombre, apellido, dirección, estado civil, edad, profesión y número o tipo de documento de identidad</w:t>
            </w:r>
            <w:r w:rsidRPr="00FA20BE">
              <w:rPr>
                <w:rFonts w:ascii="Arial" w:eastAsia="Times New Roman" w:hAnsi="Arial" w:cs="Arial"/>
                <w:color w:val="000000" w:themeColor="text1"/>
                <w:sz w:val="24"/>
                <w:szCs w:val="24"/>
                <w:lang w:eastAsia="es-ES"/>
              </w:rPr>
              <w:t>) convienen en celebrar el presente </w:t>
            </w:r>
            <w:r w:rsidRPr="00FA20BE">
              <w:rPr>
                <w:rFonts w:ascii="Arial" w:eastAsia="Times New Roman" w:hAnsi="Arial" w:cs="Arial"/>
                <w:b/>
                <w:bCs/>
                <w:color w:val="000000" w:themeColor="text1"/>
                <w:sz w:val="24"/>
                <w:szCs w:val="24"/>
                <w:lang w:eastAsia="es-ES"/>
              </w:rPr>
              <w:t>Contrato de Sociedad de Capital e Industria</w:t>
            </w:r>
            <w:r w:rsidRPr="00FA20BE">
              <w:rPr>
                <w:rFonts w:ascii="Arial" w:eastAsia="Times New Roman" w:hAnsi="Arial" w:cs="Arial"/>
                <w:color w:val="000000" w:themeColor="text1"/>
                <w:sz w:val="24"/>
                <w:szCs w:val="24"/>
                <w:lang w:eastAsia="es-ES"/>
              </w:rPr>
              <w:t> que se regirá conforme a las disposiciones de la </w:t>
            </w:r>
            <w:hyperlink r:id="rId4" w:history="1">
              <w:r w:rsidRPr="00FA20BE">
                <w:rPr>
                  <w:rFonts w:ascii="Arial" w:eastAsia="Times New Roman" w:hAnsi="Arial" w:cs="Arial"/>
                  <w:color w:val="000000" w:themeColor="text1"/>
                  <w:sz w:val="24"/>
                  <w:szCs w:val="24"/>
                  <w:lang w:eastAsia="es-ES"/>
                </w:rPr>
                <w:t>Ley Nº 117/93 Que regula las Sociedades de Capital e Industria</w:t>
              </w:r>
            </w:hyperlink>
            <w:r w:rsidRPr="00FA20BE">
              <w:rPr>
                <w:rFonts w:ascii="Arial" w:eastAsia="Times New Roman" w:hAnsi="Arial" w:cs="Arial"/>
                <w:color w:val="000000" w:themeColor="text1"/>
                <w:sz w:val="24"/>
                <w:szCs w:val="24"/>
                <w:lang w:eastAsia="es-ES"/>
              </w:rPr>
              <w:t>,  las normas del </w:t>
            </w:r>
            <w:r w:rsidRPr="00FA20BE">
              <w:rPr>
                <w:rFonts w:ascii="Arial" w:eastAsia="Times New Roman" w:hAnsi="Arial" w:cs="Arial"/>
                <w:b/>
                <w:bCs/>
                <w:color w:val="000000" w:themeColor="text1"/>
                <w:sz w:val="24"/>
                <w:szCs w:val="24"/>
                <w:lang w:eastAsia="es-ES"/>
              </w:rPr>
              <w:t>Libro III, Título II, Capítulo XI, Sección I, del Código Civil,</w:t>
            </w:r>
            <w:r w:rsidRPr="00FA20BE">
              <w:rPr>
                <w:rFonts w:ascii="Arial" w:eastAsia="Times New Roman" w:hAnsi="Arial" w:cs="Arial"/>
                <w:color w:val="000000" w:themeColor="text1"/>
                <w:sz w:val="24"/>
                <w:szCs w:val="24"/>
                <w:lang w:eastAsia="es-ES"/>
              </w:rPr>
              <w:t> en cuanto sean compatibles con las disposiciones de esta Ley y a</w:t>
            </w:r>
            <w:r w:rsidRPr="00FA20BE">
              <w:rPr>
                <w:rFonts w:ascii="Arial" w:eastAsia="Times New Roman" w:hAnsi="Arial" w:cs="Arial"/>
                <w:b/>
                <w:bCs/>
                <w:color w:val="000000" w:themeColor="text1"/>
                <w:sz w:val="24"/>
                <w:szCs w:val="24"/>
                <w:lang w:eastAsia="es-ES"/>
              </w:rPr>
              <w:t> </w:t>
            </w:r>
            <w:r w:rsidRPr="00FA20BE">
              <w:rPr>
                <w:rFonts w:ascii="Arial" w:eastAsia="Times New Roman" w:hAnsi="Arial" w:cs="Arial"/>
                <w:color w:val="000000" w:themeColor="text1"/>
                <w:sz w:val="24"/>
                <w:szCs w:val="24"/>
                <w:lang w:eastAsia="es-ES"/>
              </w:rPr>
              <w:t>las siguientes cláusulas y condiciones siguientes:-------------------------------------------------------------------------------------------------------------</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PRIMERA:</w:t>
            </w:r>
            <w:r w:rsidRPr="00FA20BE">
              <w:rPr>
                <w:rFonts w:ascii="Arial" w:eastAsia="Times New Roman" w:hAnsi="Arial" w:cs="Arial"/>
                <w:color w:val="000000" w:themeColor="text1"/>
                <w:sz w:val="24"/>
                <w:szCs w:val="24"/>
                <w:lang w:eastAsia="es-ES"/>
              </w:rPr>
              <w:t> La sociedad girará en la plaza bajo la denominación de</w:t>
            </w:r>
            <w:proofErr w:type="gramStart"/>
            <w:r w:rsidRPr="00FA20BE">
              <w:rPr>
                <w:rFonts w:ascii="Arial" w:eastAsia="Times New Roman" w:hAnsi="Arial" w:cs="Arial"/>
                <w:color w:val="000000" w:themeColor="text1"/>
                <w:sz w:val="24"/>
                <w:szCs w:val="24"/>
                <w:lang w:eastAsia="es-ES"/>
              </w:rPr>
              <w:t>, ..............”</w:t>
            </w:r>
            <w:proofErr w:type="gramEnd"/>
            <w:r w:rsidRPr="00FA20BE">
              <w:rPr>
                <w:rFonts w:ascii="Arial" w:eastAsia="Times New Roman" w:hAnsi="Arial" w:cs="Arial"/>
                <w:color w:val="000000" w:themeColor="text1"/>
                <w:sz w:val="24"/>
                <w:szCs w:val="24"/>
                <w:lang w:eastAsia="es-ES"/>
              </w:rPr>
              <w:t xml:space="preserve">Sociedad de Capital e Industria” y tendrá su domicilio legal y social en la </w:t>
            </w:r>
            <w:proofErr w:type="gramStart"/>
            <w:r w:rsidRPr="00FA20BE">
              <w:rPr>
                <w:rFonts w:ascii="Arial" w:eastAsia="Times New Roman" w:hAnsi="Arial" w:cs="Arial"/>
                <w:color w:val="000000" w:themeColor="text1"/>
                <w:sz w:val="24"/>
                <w:szCs w:val="24"/>
                <w:lang w:eastAsia="es-ES"/>
              </w:rPr>
              <w:t>calle ........</w:t>
            </w:r>
            <w:proofErr w:type="gramEnd"/>
            <w:r w:rsidRPr="00FA20BE">
              <w:rPr>
                <w:rFonts w:ascii="Arial" w:eastAsia="Times New Roman" w:hAnsi="Arial" w:cs="Arial"/>
                <w:color w:val="000000" w:themeColor="text1"/>
                <w:sz w:val="24"/>
                <w:szCs w:val="24"/>
                <w:lang w:eastAsia="es-ES"/>
              </w:rPr>
              <w:t xml:space="preserve"> N</w:t>
            </w:r>
            <w:proofErr w:type="gramStart"/>
            <w:r w:rsidRPr="00FA20BE">
              <w:rPr>
                <w:rFonts w:ascii="Arial" w:eastAsia="Times New Roman" w:hAnsi="Arial" w:cs="Arial"/>
                <w:color w:val="000000" w:themeColor="text1"/>
                <w:sz w:val="24"/>
                <w:szCs w:val="24"/>
                <w:lang w:eastAsia="es-ES"/>
              </w:rPr>
              <w:t>º .....</w:t>
            </w:r>
            <w:proofErr w:type="gramEnd"/>
            <w:r w:rsidRPr="00FA20BE">
              <w:rPr>
                <w:rFonts w:ascii="Arial" w:eastAsia="Times New Roman" w:hAnsi="Arial" w:cs="Arial"/>
                <w:color w:val="000000" w:themeColor="text1"/>
                <w:sz w:val="24"/>
                <w:szCs w:val="24"/>
                <w:lang w:eastAsia="es-ES"/>
              </w:rPr>
              <w:t>, de la localidad de ............... partido de ................ La sociedad podrá abrir agencias, sucursales y depósitos en cualquier parte del país o del exterior.</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SEGUNDA:</w:t>
            </w:r>
            <w:r w:rsidRPr="00FA20BE">
              <w:rPr>
                <w:rFonts w:ascii="Arial" w:eastAsia="Times New Roman" w:hAnsi="Arial" w:cs="Arial"/>
                <w:color w:val="000000" w:themeColor="text1"/>
                <w:sz w:val="24"/>
                <w:szCs w:val="24"/>
                <w:lang w:eastAsia="es-ES"/>
              </w:rPr>
              <w:t xml:space="preserve"> El objeto de la sociedad será  fabricar, industrializar y comercializar, efectuando para ello operaciones de importación o exportación, ya sea de insumos o de productos elaborados en total o accesorios, repuestos y enseres. Para llenar dichos fines la sociedad podrá comprar, vender, permutar, </w:t>
            </w:r>
            <w:proofErr w:type="spellStart"/>
            <w:r w:rsidRPr="00FA20BE">
              <w:rPr>
                <w:rFonts w:ascii="Arial" w:eastAsia="Times New Roman" w:hAnsi="Arial" w:cs="Arial"/>
                <w:color w:val="000000" w:themeColor="text1"/>
                <w:sz w:val="24"/>
                <w:szCs w:val="24"/>
                <w:lang w:eastAsia="es-ES"/>
              </w:rPr>
              <w:t>locar</w:t>
            </w:r>
            <w:proofErr w:type="spellEnd"/>
            <w:r w:rsidRPr="00FA20BE">
              <w:rPr>
                <w:rFonts w:ascii="Arial" w:eastAsia="Times New Roman" w:hAnsi="Arial" w:cs="Arial"/>
                <w:color w:val="000000" w:themeColor="text1"/>
                <w:sz w:val="24"/>
                <w:szCs w:val="24"/>
                <w:lang w:eastAsia="es-ES"/>
              </w:rPr>
              <w:t>, ceder, transferir, dar a embargo, hipotecar, prendar o crear cualquier otro derecho real .sobre bienes muebles e inmuebles. Asimismo podrá actuar ante los bancos públicos, mixtos y privados o ante las Compañías Financieras, con las que podrán realizar todo tipo de operaciones crediticias, o la apertura de cuentas de Depósitos. Además podrá realizar todas las operaciones que fueran necesarias para el desarrollo de los fines sociales.</w:t>
            </w:r>
            <w:r w:rsidRPr="00FA20BE">
              <w:rPr>
                <w:rFonts w:ascii="Arial" w:eastAsia="Times New Roman" w:hAnsi="Arial" w:cs="Arial"/>
                <w:color w:val="000000" w:themeColor="text1"/>
                <w:sz w:val="24"/>
                <w:szCs w:val="24"/>
                <w:lang w:eastAsia="es-ES"/>
              </w:rPr>
              <w:br/>
            </w:r>
            <w:r w:rsidRPr="00FA20BE">
              <w:rPr>
                <w:rFonts w:ascii="Arial" w:eastAsia="Times New Roman" w:hAnsi="Arial" w:cs="Arial"/>
                <w:color w:val="000000" w:themeColor="text1"/>
                <w:sz w:val="24"/>
                <w:szCs w:val="24"/>
                <w:lang w:eastAsia="es-ES"/>
              </w:rPr>
              <w:br/>
            </w:r>
            <w:r w:rsidRPr="00FA20BE">
              <w:rPr>
                <w:rFonts w:ascii="Arial" w:eastAsia="Times New Roman" w:hAnsi="Arial" w:cs="Arial"/>
                <w:b/>
                <w:bCs/>
                <w:color w:val="000000" w:themeColor="text1"/>
                <w:sz w:val="24"/>
                <w:szCs w:val="24"/>
                <w:lang w:eastAsia="es-ES"/>
              </w:rPr>
              <w:t>TERCERA:</w:t>
            </w:r>
            <w:r w:rsidRPr="00FA20BE">
              <w:rPr>
                <w:rFonts w:ascii="Arial" w:eastAsia="Times New Roman" w:hAnsi="Arial" w:cs="Arial"/>
                <w:color w:val="000000" w:themeColor="text1"/>
                <w:sz w:val="24"/>
                <w:szCs w:val="24"/>
                <w:lang w:eastAsia="es-ES"/>
              </w:rPr>
              <w:t xml:space="preserve"> El plazo de duración de la sociedad será </w:t>
            </w:r>
            <w:proofErr w:type="gramStart"/>
            <w:r w:rsidRPr="00FA20BE">
              <w:rPr>
                <w:rFonts w:ascii="Arial" w:eastAsia="Times New Roman" w:hAnsi="Arial" w:cs="Arial"/>
                <w:color w:val="000000" w:themeColor="text1"/>
                <w:sz w:val="24"/>
                <w:szCs w:val="24"/>
                <w:lang w:eastAsia="es-ES"/>
              </w:rPr>
              <w:t>de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años</w:t>
            </w:r>
            <w:proofErr w:type="gramEnd"/>
            <w:r w:rsidRPr="00FA20BE">
              <w:rPr>
                <w:rFonts w:ascii="Arial" w:eastAsia="Times New Roman" w:hAnsi="Arial" w:cs="Arial"/>
                <w:color w:val="000000" w:themeColor="text1"/>
                <w:sz w:val="24"/>
                <w:szCs w:val="24"/>
                <w:lang w:eastAsia="es-ES"/>
              </w:rPr>
              <w:t xml:space="preserve">, a partir de la fecha de firma de este instrumento. Esta podrá ser renovada por acuerdo de todos los socios existentes a ese momento. Cualquiera de los socios puede renunciar a la sociedad, debiendo comunicar tal decisión con una anticipación mínima </w:t>
            </w:r>
            <w:proofErr w:type="gramStart"/>
            <w:r w:rsidRPr="00FA20BE">
              <w:rPr>
                <w:rFonts w:ascii="Arial" w:eastAsia="Times New Roman" w:hAnsi="Arial" w:cs="Arial"/>
                <w:color w:val="000000" w:themeColor="text1"/>
                <w:sz w:val="24"/>
                <w:szCs w:val="24"/>
                <w:lang w:eastAsia="es-ES"/>
              </w:rPr>
              <w:t>de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meses</w:t>
            </w:r>
            <w:proofErr w:type="gramEnd"/>
            <w:r w:rsidRPr="00FA20BE">
              <w:rPr>
                <w:rFonts w:ascii="Arial" w:eastAsia="Times New Roman" w:hAnsi="Arial" w:cs="Arial"/>
                <w:color w:val="000000" w:themeColor="text1"/>
                <w:sz w:val="24"/>
                <w:szCs w:val="24"/>
                <w:lang w:eastAsia="es-ES"/>
              </w:rPr>
              <w:t xml:space="preserve">. Si la renuncia fuere de un socio capitalista la sociedad procederá a confeccionar un Balance General en el término </w:t>
            </w:r>
            <w:proofErr w:type="gramStart"/>
            <w:r w:rsidRPr="00FA20BE">
              <w:rPr>
                <w:rFonts w:ascii="Arial" w:eastAsia="Times New Roman" w:hAnsi="Arial" w:cs="Arial"/>
                <w:color w:val="000000" w:themeColor="text1"/>
                <w:sz w:val="24"/>
                <w:szCs w:val="24"/>
                <w:lang w:eastAsia="es-ES"/>
              </w:rPr>
              <w:t>de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días</w:t>
            </w:r>
            <w:proofErr w:type="gramEnd"/>
            <w:r w:rsidRPr="00FA20BE">
              <w:rPr>
                <w:rFonts w:ascii="Arial" w:eastAsia="Times New Roman" w:hAnsi="Arial" w:cs="Arial"/>
                <w:color w:val="000000" w:themeColor="text1"/>
                <w:sz w:val="24"/>
                <w:szCs w:val="24"/>
                <w:lang w:eastAsia="es-ES"/>
              </w:rPr>
              <w:t xml:space="preserve"> desde que fue presentada la decisión de renunciar. De dicho balance se extraerá cuáles serán las utilidades a percibir por el socio que se retira a la fecha de su renuncia, como asimismo el importe de éstas y el aporte de capital respectivo. El saldo a abonar se pagará en cuotas iguales, mensuales y consecutivas, del 1 al 5 de cada mes, comenzando la primera al mes siguiente de haber sido aprobada la liquidación. En caso de ser un socio industrial el que presenta la solicitud de renuncia a la sociedad, se deberá igualmente realizar el Balance General para conocer cuál es el importe de las utilidades que le corresponde. Realizándose el pago en iguales condiciones que para el socio capitalista. Los socios se comprometen a no renunciar en los </w:t>
            </w:r>
            <w:proofErr w:type="gramStart"/>
            <w:r w:rsidRPr="00FA20BE">
              <w:rPr>
                <w:rFonts w:ascii="Arial" w:eastAsia="Times New Roman" w:hAnsi="Arial" w:cs="Arial"/>
                <w:color w:val="000000" w:themeColor="text1"/>
                <w:sz w:val="24"/>
                <w:szCs w:val="24"/>
                <w:lang w:eastAsia="es-ES"/>
              </w:rPr>
              <w:t>primeros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años</w:t>
            </w:r>
            <w:proofErr w:type="gramEnd"/>
            <w:r w:rsidRPr="00FA20BE">
              <w:rPr>
                <w:rFonts w:ascii="Arial" w:eastAsia="Times New Roman" w:hAnsi="Arial" w:cs="Arial"/>
                <w:color w:val="000000" w:themeColor="text1"/>
                <w:sz w:val="24"/>
                <w:szCs w:val="24"/>
                <w:lang w:eastAsia="es-ES"/>
              </w:rPr>
              <w:t xml:space="preserve"> de la sociedad, contados a partir de la fecha de su creación.</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CUARTA:</w:t>
            </w:r>
            <w:r w:rsidRPr="00FA20BE">
              <w:rPr>
                <w:rFonts w:ascii="Arial" w:eastAsia="Times New Roman" w:hAnsi="Arial" w:cs="Arial"/>
                <w:color w:val="000000" w:themeColor="text1"/>
                <w:sz w:val="24"/>
                <w:szCs w:val="24"/>
                <w:lang w:eastAsia="es-ES"/>
              </w:rPr>
              <w:t xml:space="preserve"> El capital social será de </w:t>
            </w:r>
            <w:proofErr w:type="spellStart"/>
            <w:proofErr w:type="gramStart"/>
            <w:r w:rsidRPr="00FA20BE">
              <w:rPr>
                <w:rFonts w:ascii="Arial" w:eastAsia="Times New Roman" w:hAnsi="Arial" w:cs="Arial"/>
                <w:color w:val="000000" w:themeColor="text1"/>
                <w:sz w:val="24"/>
                <w:szCs w:val="24"/>
                <w:lang w:eastAsia="es-ES"/>
              </w:rPr>
              <w:t>Guaranies</w:t>
            </w:r>
            <w:proofErr w:type="spellEnd"/>
            <w:r w:rsidRPr="00FA20BE">
              <w:rPr>
                <w:rFonts w:ascii="Arial" w:eastAsia="Times New Roman" w:hAnsi="Arial" w:cs="Arial"/>
                <w:color w:val="000000" w:themeColor="text1"/>
                <w:sz w:val="24"/>
                <w:szCs w:val="24"/>
                <w:lang w:eastAsia="es-ES"/>
              </w:rPr>
              <w:t xml:space="preserve">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Gs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que</w:t>
            </w:r>
            <w:proofErr w:type="gramEnd"/>
            <w:r w:rsidRPr="00FA20BE">
              <w:rPr>
                <w:rFonts w:ascii="Arial" w:eastAsia="Times New Roman" w:hAnsi="Arial" w:cs="Arial"/>
                <w:color w:val="000000" w:themeColor="text1"/>
                <w:sz w:val="24"/>
                <w:szCs w:val="24"/>
                <w:lang w:eastAsia="es-ES"/>
              </w:rPr>
              <w:t xml:space="preserve"> los socios capitalistas aportan en este acto y en la proporción siguiente: El señor ........ </w:t>
            </w:r>
            <w:proofErr w:type="gramStart"/>
            <w:r w:rsidRPr="00FA20BE">
              <w:rPr>
                <w:rFonts w:ascii="Arial" w:eastAsia="Times New Roman" w:hAnsi="Arial" w:cs="Arial"/>
                <w:color w:val="000000" w:themeColor="text1"/>
                <w:sz w:val="24"/>
                <w:szCs w:val="24"/>
                <w:lang w:eastAsia="es-ES"/>
              </w:rPr>
              <w:t>la</w:t>
            </w:r>
            <w:proofErr w:type="gramEnd"/>
            <w:r w:rsidRPr="00FA20BE">
              <w:rPr>
                <w:rFonts w:ascii="Arial" w:eastAsia="Times New Roman" w:hAnsi="Arial" w:cs="Arial"/>
                <w:color w:val="000000" w:themeColor="text1"/>
                <w:sz w:val="24"/>
                <w:szCs w:val="24"/>
                <w:lang w:eastAsia="es-ES"/>
              </w:rPr>
              <w:t xml:space="preserve"> suma de </w:t>
            </w:r>
            <w:proofErr w:type="spellStart"/>
            <w:r w:rsidRPr="00FA20BE">
              <w:rPr>
                <w:rFonts w:ascii="Arial" w:eastAsia="Times New Roman" w:hAnsi="Arial" w:cs="Arial"/>
                <w:color w:val="000000" w:themeColor="text1"/>
                <w:sz w:val="24"/>
                <w:szCs w:val="24"/>
                <w:lang w:eastAsia="es-ES"/>
              </w:rPr>
              <w:t>Guaranies</w:t>
            </w:r>
            <w:proofErr w:type="spellEnd"/>
            <w:r w:rsidRPr="00FA20BE">
              <w:rPr>
                <w:rFonts w:ascii="Arial" w:eastAsia="Times New Roman" w:hAnsi="Arial" w:cs="Arial"/>
                <w:color w:val="000000" w:themeColor="text1"/>
                <w:sz w:val="24"/>
                <w:szCs w:val="24"/>
                <w:lang w:eastAsia="es-ES"/>
              </w:rPr>
              <w:t xml:space="preserve"> ............... (Gs</w:t>
            </w:r>
            <w:proofErr w:type="gramStart"/>
            <w:r w:rsidRPr="00FA20BE">
              <w:rPr>
                <w:rFonts w:ascii="Arial" w:eastAsia="Times New Roman" w:hAnsi="Arial" w:cs="Arial"/>
                <w:color w:val="000000" w:themeColor="text1"/>
                <w:sz w:val="24"/>
                <w:szCs w:val="24"/>
                <w:lang w:eastAsia="es-ES"/>
              </w:rPr>
              <w:t>.... )</w:t>
            </w:r>
            <w:proofErr w:type="gramEnd"/>
            <w:r w:rsidRPr="00FA20BE">
              <w:rPr>
                <w:rFonts w:ascii="Arial" w:eastAsia="Times New Roman" w:hAnsi="Arial" w:cs="Arial"/>
                <w:color w:val="000000" w:themeColor="text1"/>
                <w:sz w:val="24"/>
                <w:szCs w:val="24"/>
                <w:lang w:eastAsia="es-ES"/>
              </w:rPr>
              <w:t xml:space="preserve">, el señor .............. . </w:t>
            </w:r>
            <w:proofErr w:type="gramStart"/>
            <w:r w:rsidRPr="00FA20BE">
              <w:rPr>
                <w:rFonts w:ascii="Arial" w:eastAsia="Times New Roman" w:hAnsi="Arial" w:cs="Arial"/>
                <w:color w:val="000000" w:themeColor="text1"/>
                <w:sz w:val="24"/>
                <w:szCs w:val="24"/>
                <w:lang w:eastAsia="es-ES"/>
              </w:rPr>
              <w:t>la</w:t>
            </w:r>
            <w:proofErr w:type="gramEnd"/>
            <w:r w:rsidRPr="00FA20BE">
              <w:rPr>
                <w:rFonts w:ascii="Arial" w:eastAsia="Times New Roman" w:hAnsi="Arial" w:cs="Arial"/>
                <w:color w:val="000000" w:themeColor="text1"/>
                <w:sz w:val="24"/>
                <w:szCs w:val="24"/>
                <w:lang w:eastAsia="es-ES"/>
              </w:rPr>
              <w:t xml:space="preserve"> suma de </w:t>
            </w:r>
            <w:proofErr w:type="spellStart"/>
            <w:r w:rsidRPr="00FA20BE">
              <w:rPr>
                <w:rFonts w:ascii="Arial" w:eastAsia="Times New Roman" w:hAnsi="Arial" w:cs="Arial"/>
                <w:color w:val="000000" w:themeColor="text1"/>
                <w:sz w:val="24"/>
                <w:szCs w:val="24"/>
                <w:lang w:eastAsia="es-ES"/>
              </w:rPr>
              <w:t>Guaranies</w:t>
            </w:r>
            <w:proofErr w:type="spellEnd"/>
            <w:r w:rsidRPr="00FA20BE">
              <w:rPr>
                <w:rFonts w:ascii="Arial" w:eastAsia="Times New Roman" w:hAnsi="Arial" w:cs="Arial"/>
                <w:color w:val="000000" w:themeColor="text1"/>
                <w:sz w:val="24"/>
                <w:szCs w:val="24"/>
                <w:lang w:eastAsia="es-ES"/>
              </w:rPr>
              <w:t xml:space="preserve"> ........... .... (Gs....).</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QUINTA:</w:t>
            </w:r>
            <w:r w:rsidRPr="00FA20BE">
              <w:rPr>
                <w:rFonts w:ascii="Arial" w:eastAsia="Times New Roman" w:hAnsi="Arial" w:cs="Arial"/>
                <w:color w:val="000000" w:themeColor="text1"/>
                <w:sz w:val="24"/>
                <w:szCs w:val="24"/>
                <w:lang w:eastAsia="es-ES"/>
              </w:rPr>
              <w:t xml:space="preserve"> Los socios </w:t>
            </w:r>
            <w:proofErr w:type="gramStart"/>
            <w:r w:rsidRPr="00FA20BE">
              <w:rPr>
                <w:rFonts w:ascii="Arial" w:eastAsia="Times New Roman" w:hAnsi="Arial" w:cs="Arial"/>
                <w:color w:val="000000" w:themeColor="text1"/>
                <w:sz w:val="24"/>
                <w:szCs w:val="24"/>
                <w:lang w:eastAsia="es-ES"/>
              </w:rPr>
              <w:t>señores ...............</w:t>
            </w:r>
            <w:proofErr w:type="gramEnd"/>
            <w:r w:rsidRPr="00FA20BE">
              <w:rPr>
                <w:rFonts w:ascii="Arial" w:eastAsia="Times New Roman" w:hAnsi="Arial" w:cs="Arial"/>
                <w:color w:val="000000" w:themeColor="text1"/>
                <w:sz w:val="24"/>
                <w:szCs w:val="24"/>
                <w:lang w:eastAsia="es-ES"/>
              </w:rPr>
              <w:t xml:space="preserve"> revisten la calidad de socios industriales y se comprometen a poner a disposición de la sociedad sus </w:t>
            </w:r>
            <w:r w:rsidRPr="00FA20BE">
              <w:rPr>
                <w:rFonts w:ascii="Arial" w:eastAsia="Times New Roman" w:hAnsi="Arial" w:cs="Arial"/>
                <w:color w:val="000000" w:themeColor="text1"/>
                <w:sz w:val="24"/>
                <w:szCs w:val="24"/>
                <w:lang w:eastAsia="es-ES"/>
              </w:rPr>
              <w:lastRenderedPageBreak/>
              <w:t>conocimientos en la materia sobre los que versa el objeto social, prestar su asesoramiento de la fábrica a instalar o de las que se lleguen a instalar en el futuro, debiendo dedicar todo su tiempo a la actividad social, con prohibición absoluta de dedicarse a otra actividad análoga o distinta.</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SEXTA:</w:t>
            </w:r>
            <w:r w:rsidRPr="00FA20BE">
              <w:rPr>
                <w:rFonts w:ascii="Arial" w:eastAsia="Times New Roman" w:hAnsi="Arial" w:cs="Arial"/>
                <w:color w:val="000000" w:themeColor="text1"/>
                <w:sz w:val="24"/>
                <w:szCs w:val="24"/>
                <w:lang w:eastAsia="es-ES"/>
              </w:rPr>
              <w:t xml:space="preserve"> Actuarán como administradores y representantes de la sociedad, los señores socios </w:t>
            </w:r>
            <w:proofErr w:type="gramStart"/>
            <w:r w:rsidRPr="00FA20BE">
              <w:rPr>
                <w:rFonts w:ascii="Arial" w:eastAsia="Times New Roman" w:hAnsi="Arial" w:cs="Arial"/>
                <w:color w:val="000000" w:themeColor="text1"/>
                <w:sz w:val="24"/>
                <w:szCs w:val="24"/>
                <w:lang w:eastAsia="es-ES"/>
              </w:rPr>
              <w:t>capitalistas ...............</w:t>
            </w:r>
            <w:proofErr w:type="gramEnd"/>
            <w:r w:rsidRPr="00FA20BE">
              <w:rPr>
                <w:rFonts w:ascii="Arial" w:eastAsia="Times New Roman" w:hAnsi="Arial" w:cs="Arial"/>
                <w:color w:val="000000" w:themeColor="text1"/>
                <w:sz w:val="24"/>
                <w:szCs w:val="24"/>
                <w:lang w:eastAsia="es-ES"/>
              </w:rPr>
              <w:t xml:space="preserve">, quienes conjuntamente tendrán el uso de la firma social. Así </w:t>
            </w:r>
            <w:proofErr w:type="gramStart"/>
            <w:r w:rsidRPr="00FA20BE">
              <w:rPr>
                <w:rFonts w:ascii="Arial" w:eastAsia="Times New Roman" w:hAnsi="Arial" w:cs="Arial"/>
                <w:color w:val="000000" w:themeColor="text1"/>
                <w:sz w:val="24"/>
                <w:szCs w:val="24"/>
                <w:lang w:eastAsia="es-ES"/>
              </w:rPr>
              <w:t>podrán</w:t>
            </w:r>
            <w:proofErr w:type="gramEnd"/>
            <w:r w:rsidRPr="00FA20BE">
              <w:rPr>
                <w:rFonts w:ascii="Arial" w:eastAsia="Times New Roman" w:hAnsi="Arial" w:cs="Arial"/>
                <w:color w:val="000000" w:themeColor="text1"/>
                <w:sz w:val="24"/>
                <w:szCs w:val="24"/>
                <w:lang w:eastAsia="es-ES"/>
              </w:rPr>
              <w:t xml:space="preserve"> celebrar toda clase de actos lícitos y contratos con autoridades públicas o instituciones bancarias o compañías financieras, así también podrán comprar, vender, </w:t>
            </w:r>
            <w:proofErr w:type="spellStart"/>
            <w:r w:rsidRPr="00FA20BE">
              <w:rPr>
                <w:rFonts w:ascii="Arial" w:eastAsia="Times New Roman" w:hAnsi="Arial" w:cs="Arial"/>
                <w:color w:val="000000" w:themeColor="text1"/>
                <w:sz w:val="24"/>
                <w:szCs w:val="24"/>
                <w:lang w:eastAsia="es-ES"/>
              </w:rPr>
              <w:t>locar</w:t>
            </w:r>
            <w:proofErr w:type="spellEnd"/>
            <w:r w:rsidRPr="00FA20BE">
              <w:rPr>
                <w:rFonts w:ascii="Arial" w:eastAsia="Times New Roman" w:hAnsi="Arial" w:cs="Arial"/>
                <w:color w:val="000000" w:themeColor="text1"/>
                <w:sz w:val="24"/>
                <w:szCs w:val="24"/>
                <w:lang w:eastAsia="es-ES"/>
              </w:rPr>
              <w:t>, ceder, gravar toda clase de bienes muebles o inmuebles. Asimismo podrán crear los cargos que juzguen necesarios para el mejor desenvolvimiento de la sociedad en el logro de sus fines sociales, pudiendo nombrar, ascender, .suspender o despedir a los empleados de la sociedad y fijar su remuneración. A los Socios administradores les está prohibido el uso de la firma para operaciones extrañas al objeto social o para avalar o garantiza operaciones a favor de terceros extraños al giro comercial.</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SEPTIMA:</w:t>
            </w:r>
            <w:r w:rsidRPr="00FA20BE">
              <w:rPr>
                <w:rFonts w:ascii="Arial" w:eastAsia="Times New Roman" w:hAnsi="Arial" w:cs="Arial"/>
                <w:color w:val="000000" w:themeColor="text1"/>
                <w:sz w:val="24"/>
                <w:szCs w:val="24"/>
                <w:lang w:eastAsia="es-ES"/>
              </w:rPr>
              <w:t> Los socios administradores pueden ser removidos sin necesidad de justa causa con el voto de la mayoría del capital social. El socio industrial podrá por sí o por medio de terceras personas, especialmente designadas al efecto, examinar la marcha de la sociedad pudiendo verificar los libros y demás documentación pertinente.</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OCTAVA:</w:t>
            </w:r>
            <w:r w:rsidRPr="00FA20BE">
              <w:rPr>
                <w:rFonts w:ascii="Arial" w:eastAsia="Times New Roman" w:hAnsi="Arial" w:cs="Arial"/>
                <w:color w:val="000000" w:themeColor="text1"/>
                <w:sz w:val="24"/>
                <w:szCs w:val="24"/>
                <w:lang w:eastAsia="es-ES"/>
              </w:rPr>
              <w:t> Los socios capitalistas harán retiros mensuales de dinero en proporción al capital aportado y a cuenta de las utilidades del ejercicio en curso. En este retiro “a cuenta de utilidades” no se consignarán los gastos de representación que cada uno de los socios administradores hayan realizado en el ejercicio de su función, los que serán cargados a la cuenta de Gastos Generales y reembolsados al socio. Los socios industriales podrán realizar extracciones mensuales a cuanta de los beneficios que le pudieren corresponder. (</w:t>
            </w:r>
            <w:r w:rsidRPr="00FA20BE">
              <w:rPr>
                <w:rFonts w:ascii="Arial" w:eastAsia="Times New Roman" w:hAnsi="Arial" w:cs="Arial"/>
                <w:i/>
                <w:iCs/>
                <w:color w:val="000000" w:themeColor="text1"/>
                <w:sz w:val="24"/>
                <w:szCs w:val="24"/>
                <w:lang w:eastAsia="es-ES"/>
              </w:rPr>
              <w:t>Se puede estipular que el retiro se hará en proporción a los bienes fabricados</w:t>
            </w:r>
            <w:r w:rsidRPr="00FA20BE">
              <w:rPr>
                <w:rFonts w:ascii="Arial" w:eastAsia="Times New Roman" w:hAnsi="Arial" w:cs="Arial"/>
                <w:color w:val="000000" w:themeColor="text1"/>
                <w:sz w:val="24"/>
                <w:szCs w:val="24"/>
                <w:lang w:eastAsia="es-ES"/>
              </w:rPr>
              <w:t>).</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NOVENA:</w:t>
            </w:r>
            <w:r w:rsidRPr="00FA20BE">
              <w:rPr>
                <w:rFonts w:ascii="Arial" w:eastAsia="Times New Roman" w:hAnsi="Arial" w:cs="Arial"/>
                <w:color w:val="000000" w:themeColor="text1"/>
                <w:sz w:val="24"/>
                <w:szCs w:val="24"/>
                <w:lang w:eastAsia="es-ES"/>
              </w:rPr>
              <w:t> Los socios no podrán hacer ningún acto que importe competir con el fin de la sociedad. En caso de duda, el socio para poder realizarlo deberá contar con la autorización expresa de todos los demás socios, dada por escrito.</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DECIMA:</w:t>
            </w:r>
            <w:r w:rsidRPr="00FA20BE">
              <w:rPr>
                <w:rFonts w:ascii="Arial" w:eastAsia="Times New Roman" w:hAnsi="Arial" w:cs="Arial"/>
                <w:color w:val="000000" w:themeColor="text1"/>
                <w:sz w:val="24"/>
                <w:szCs w:val="24"/>
                <w:lang w:eastAsia="es-ES"/>
              </w:rPr>
              <w:t> Toda resolución deberá ser aprobada por mayoría de capital. Para este caso, los socios industriales tendrán la misma proporción que el menor capital de los socios capitalistas. La modificación del contrato social, así como la transferencia del capital de la .sociedad de un socio a un tercero, deberá ser aprobado por unanimidad entre los socios. En caso de transferencia, los socios tendrán un derecho de prioridad igual al valor que se fije según el resultado del balance que se haga  al efecto.</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DECIMO PRIMERA:</w:t>
            </w:r>
            <w:r w:rsidRPr="00FA20BE">
              <w:rPr>
                <w:rFonts w:ascii="Arial" w:eastAsia="Times New Roman" w:hAnsi="Arial" w:cs="Arial"/>
                <w:color w:val="000000" w:themeColor="text1"/>
                <w:sz w:val="24"/>
                <w:szCs w:val="24"/>
                <w:lang w:eastAsia="es-ES"/>
              </w:rPr>
              <w:t xml:space="preserve"> En caso de fallecimiento de un socio capitalista los herederos, previa unificación de la personería si fuese necesario, continuarán en la sociedad con los mismos derechos y obligaciones que el fallecido. En el supuesto que los herederos no aceptasen continuar en la sociedad, los socios restantes adquirirán la cuota de capital correspondiente; obligándose al pago de ésta más la utilidad que el balance arroje a la fecha del fallecimiento y que se confeccionará al efecto. Los pagos se realizarán en la misma forma mencionada en la cláusula Tercera para el retiro de los socios En caso de fallecimiento de un socio industrial la sociedad procederá a realizar un Balance </w:t>
            </w:r>
            <w:r w:rsidRPr="00FA20BE">
              <w:rPr>
                <w:rFonts w:ascii="Arial" w:eastAsia="Times New Roman" w:hAnsi="Arial" w:cs="Arial"/>
                <w:color w:val="000000" w:themeColor="text1"/>
                <w:sz w:val="24"/>
                <w:szCs w:val="24"/>
                <w:lang w:eastAsia="es-ES"/>
              </w:rPr>
              <w:lastRenderedPageBreak/>
              <w:t>General a la fecha del fallecimiento, debiendo pagarse a los herederos o sus representantes en iguales condiciones que las mencionadas anteriormente.</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DECIMO SEGUNDA:</w:t>
            </w:r>
            <w:r w:rsidRPr="00FA20BE">
              <w:rPr>
                <w:rFonts w:ascii="Arial" w:eastAsia="Times New Roman" w:hAnsi="Arial" w:cs="Arial"/>
                <w:color w:val="000000" w:themeColor="text1"/>
                <w:sz w:val="24"/>
                <w:szCs w:val="24"/>
                <w:lang w:eastAsia="es-ES"/>
              </w:rPr>
              <w:t xml:space="preserve"> El ejercicio comercial termina el </w:t>
            </w:r>
            <w:proofErr w:type="gramStart"/>
            <w:r w:rsidRPr="00FA20BE">
              <w:rPr>
                <w:rFonts w:ascii="Arial" w:eastAsia="Times New Roman" w:hAnsi="Arial" w:cs="Arial"/>
                <w:color w:val="000000" w:themeColor="text1"/>
                <w:sz w:val="24"/>
                <w:szCs w:val="24"/>
                <w:lang w:eastAsia="es-ES"/>
              </w:rPr>
              <w:t>día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del</w:t>
            </w:r>
            <w:proofErr w:type="gramEnd"/>
            <w:r w:rsidRPr="00FA20BE">
              <w:rPr>
                <w:rFonts w:ascii="Arial" w:eastAsia="Times New Roman" w:hAnsi="Arial" w:cs="Arial"/>
                <w:color w:val="000000" w:themeColor="text1"/>
                <w:sz w:val="24"/>
                <w:szCs w:val="24"/>
                <w:lang w:eastAsia="es-ES"/>
              </w:rPr>
              <w:t xml:space="preserve"> mes de ........ </w:t>
            </w:r>
            <w:proofErr w:type="gramStart"/>
            <w:r w:rsidRPr="00FA20BE">
              <w:rPr>
                <w:rFonts w:ascii="Arial" w:eastAsia="Times New Roman" w:hAnsi="Arial" w:cs="Arial"/>
                <w:color w:val="000000" w:themeColor="text1"/>
                <w:sz w:val="24"/>
                <w:szCs w:val="24"/>
                <w:lang w:eastAsia="es-ES"/>
              </w:rPr>
              <w:t>de</w:t>
            </w:r>
            <w:proofErr w:type="gramEnd"/>
            <w:r w:rsidRPr="00FA20BE">
              <w:rPr>
                <w:rFonts w:ascii="Arial" w:eastAsia="Times New Roman" w:hAnsi="Arial" w:cs="Arial"/>
                <w:color w:val="000000" w:themeColor="text1"/>
                <w:sz w:val="24"/>
                <w:szCs w:val="24"/>
                <w:lang w:eastAsia="es-ES"/>
              </w:rPr>
              <w:t xml:space="preserve"> cada año. A partir de esta fecha los administradores tendrán </w:t>
            </w:r>
            <w:proofErr w:type="gramStart"/>
            <w:r w:rsidRPr="00FA20BE">
              <w:rPr>
                <w:rFonts w:ascii="Arial" w:eastAsia="Times New Roman" w:hAnsi="Arial" w:cs="Arial"/>
                <w:color w:val="000000" w:themeColor="text1"/>
                <w:sz w:val="24"/>
                <w:szCs w:val="24"/>
                <w:lang w:eastAsia="es-ES"/>
              </w:rPr>
              <w:t>días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para</w:t>
            </w:r>
            <w:proofErr w:type="gramEnd"/>
            <w:r w:rsidRPr="00FA20BE">
              <w:rPr>
                <w:rFonts w:ascii="Arial" w:eastAsia="Times New Roman" w:hAnsi="Arial" w:cs="Arial"/>
                <w:color w:val="000000" w:themeColor="text1"/>
                <w:sz w:val="24"/>
                <w:szCs w:val="24"/>
                <w:lang w:eastAsia="es-ES"/>
              </w:rPr>
              <w:t xml:space="preserve"> realizar el Balance General, Inventario y Cuadro Demostrativo de Pérdidas y Ganancias, el que deberá ser puesto a consideración de los demás socios a los días ..... </w:t>
            </w:r>
            <w:proofErr w:type="gramStart"/>
            <w:r w:rsidRPr="00FA20BE">
              <w:rPr>
                <w:rFonts w:ascii="Arial" w:eastAsia="Times New Roman" w:hAnsi="Arial" w:cs="Arial"/>
                <w:color w:val="000000" w:themeColor="text1"/>
                <w:sz w:val="24"/>
                <w:szCs w:val="24"/>
                <w:lang w:eastAsia="es-ES"/>
              </w:rPr>
              <w:t>de</w:t>
            </w:r>
            <w:proofErr w:type="gramEnd"/>
            <w:r w:rsidRPr="00FA20BE">
              <w:rPr>
                <w:rFonts w:ascii="Arial" w:eastAsia="Times New Roman" w:hAnsi="Arial" w:cs="Arial"/>
                <w:color w:val="000000" w:themeColor="text1"/>
                <w:sz w:val="24"/>
                <w:szCs w:val="24"/>
                <w:lang w:eastAsia="es-ES"/>
              </w:rPr>
              <w:t xml:space="preserve"> haberse confeccionado. Una vez aprobado por unanimidad, todos los socios como prueba de ello, deberán firmar el balance. Las ganancias resultantes, previa deducción de las reservas, previsiones, provisiones y amortizaciones se repartirán entre los socios de la siguiente manera: el socio capitalista Sr</w:t>
            </w:r>
            <w:proofErr w:type="gramStart"/>
            <w:r w:rsidRPr="00FA20BE">
              <w:rPr>
                <w:rFonts w:ascii="Arial" w:eastAsia="Times New Roman" w:hAnsi="Arial" w:cs="Arial"/>
                <w:color w:val="000000" w:themeColor="text1"/>
                <w:sz w:val="24"/>
                <w:szCs w:val="24"/>
                <w:lang w:eastAsia="es-ES"/>
              </w:rPr>
              <w:t>................ ,</w:t>
            </w:r>
            <w:proofErr w:type="gramEnd"/>
            <w:r w:rsidRPr="00FA20BE">
              <w:rPr>
                <w:rFonts w:ascii="Arial" w:eastAsia="Times New Roman" w:hAnsi="Arial" w:cs="Arial"/>
                <w:color w:val="000000" w:themeColor="text1"/>
                <w:sz w:val="24"/>
                <w:szCs w:val="24"/>
                <w:lang w:eastAsia="es-ES"/>
              </w:rPr>
              <w:t xml:space="preserve"> el...... %; el socio capitalista Sr......................, el ..... %. Los socios industriales tendrán derecho a la misma proporción que el capitalista que posea la mayor parte</w:t>
            </w:r>
            <w:r w:rsidRPr="00FA20BE">
              <w:rPr>
                <w:rFonts w:ascii="Arial" w:eastAsia="Times New Roman" w:hAnsi="Arial" w:cs="Arial"/>
                <w:color w:val="000000" w:themeColor="text1"/>
                <w:sz w:val="24"/>
                <w:szCs w:val="24"/>
                <w:lang w:eastAsia="es-ES"/>
              </w:rPr>
              <w:br/>
            </w:r>
            <w:r w:rsidRPr="00FA20BE">
              <w:rPr>
                <w:rFonts w:ascii="Arial" w:eastAsia="Times New Roman" w:hAnsi="Arial" w:cs="Arial"/>
                <w:color w:val="000000" w:themeColor="text1"/>
                <w:sz w:val="24"/>
                <w:szCs w:val="24"/>
                <w:lang w:eastAsia="es-ES"/>
              </w:rPr>
              <w:br/>
            </w:r>
            <w:r w:rsidRPr="00FA20BE">
              <w:rPr>
                <w:rFonts w:ascii="Arial" w:eastAsia="Times New Roman" w:hAnsi="Arial" w:cs="Arial"/>
                <w:b/>
                <w:bCs/>
                <w:color w:val="000000" w:themeColor="text1"/>
                <w:sz w:val="24"/>
                <w:szCs w:val="24"/>
                <w:lang w:eastAsia="es-ES"/>
              </w:rPr>
              <w:t>DECIMO TERCERA:</w:t>
            </w:r>
            <w:r w:rsidRPr="00FA20BE">
              <w:rPr>
                <w:rFonts w:ascii="Arial" w:eastAsia="Times New Roman" w:hAnsi="Arial" w:cs="Arial"/>
                <w:color w:val="000000" w:themeColor="text1"/>
                <w:sz w:val="24"/>
                <w:szCs w:val="24"/>
                <w:lang w:eastAsia="es-ES"/>
              </w:rPr>
              <w:t xml:space="preserve"> En caso de existir pérdida, ésta será soportada únicamente por los socios capitalistas. No se podrán repartir beneficios hasta no cubrir las pérdidas </w:t>
            </w:r>
            <w:proofErr w:type="gramStart"/>
            <w:r w:rsidRPr="00FA20BE">
              <w:rPr>
                <w:rFonts w:ascii="Arial" w:eastAsia="Times New Roman" w:hAnsi="Arial" w:cs="Arial"/>
                <w:color w:val="000000" w:themeColor="text1"/>
                <w:sz w:val="24"/>
                <w:szCs w:val="24"/>
                <w:lang w:eastAsia="es-ES"/>
              </w:rPr>
              <w:t>producidos</w:t>
            </w:r>
            <w:proofErr w:type="gramEnd"/>
            <w:r w:rsidRPr="00FA20BE">
              <w:rPr>
                <w:rFonts w:ascii="Arial" w:eastAsia="Times New Roman" w:hAnsi="Arial" w:cs="Arial"/>
                <w:color w:val="000000" w:themeColor="text1"/>
                <w:sz w:val="24"/>
                <w:szCs w:val="24"/>
                <w:lang w:eastAsia="es-ES"/>
              </w:rPr>
              <w:t xml:space="preserve"> en los ejercicios anteriores al que se hayan obtenido las ganancias.</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DECIMO CUARTA:</w:t>
            </w:r>
            <w:r w:rsidRPr="00FA20BE">
              <w:rPr>
                <w:rFonts w:ascii="Arial" w:eastAsia="Times New Roman" w:hAnsi="Arial" w:cs="Arial"/>
                <w:color w:val="000000" w:themeColor="text1"/>
                <w:sz w:val="24"/>
                <w:szCs w:val="24"/>
                <w:lang w:eastAsia="es-ES"/>
              </w:rPr>
              <w:t xml:space="preserve"> La sociedad se disolverá a pedido de los socios capitalistas, sin que se puedan oponer a ello los socios industriales, o cuando se haya obtenido una pérdida  igual </w:t>
            </w:r>
            <w:proofErr w:type="gramStart"/>
            <w:r w:rsidRPr="00FA20BE">
              <w:rPr>
                <w:rFonts w:ascii="Arial" w:eastAsia="Times New Roman" w:hAnsi="Arial" w:cs="Arial"/>
                <w:color w:val="000000" w:themeColor="text1"/>
                <w:sz w:val="24"/>
                <w:szCs w:val="24"/>
                <w:lang w:eastAsia="es-ES"/>
              </w:rPr>
              <w:t>al .....</w:t>
            </w:r>
            <w:proofErr w:type="gramEnd"/>
            <w:r w:rsidRPr="00FA20BE">
              <w:rPr>
                <w:rFonts w:ascii="Arial" w:eastAsia="Times New Roman" w:hAnsi="Arial" w:cs="Arial"/>
                <w:color w:val="000000" w:themeColor="text1"/>
                <w:sz w:val="24"/>
                <w:szCs w:val="24"/>
                <w:lang w:eastAsia="es-ES"/>
              </w:rPr>
              <w:t xml:space="preserve"> % del capital social, o cuando dejara de existir el objeto para la cual fue creada, o porque el mismo se ha convertido en imposible. En este caso los socios administradores deberán realizar un balance general, pago de las deudas sociales y el saldo se distribuirá entre los Socios en igual proporción que la fijada para la distribución de utilidades.</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DECIMO QUINTA:</w:t>
            </w:r>
            <w:r w:rsidRPr="00FA20BE">
              <w:rPr>
                <w:rFonts w:ascii="Arial" w:eastAsia="Times New Roman" w:hAnsi="Arial" w:cs="Arial"/>
                <w:color w:val="000000" w:themeColor="text1"/>
                <w:sz w:val="24"/>
                <w:szCs w:val="24"/>
                <w:lang w:eastAsia="es-ES"/>
              </w:rPr>
              <w:t xml:space="preserve"> Una vez liquidada la sociedad la documentación de la misma deberá ser conservada por el término </w:t>
            </w:r>
            <w:proofErr w:type="gramStart"/>
            <w:r w:rsidRPr="00FA20BE">
              <w:rPr>
                <w:rFonts w:ascii="Arial" w:eastAsia="Times New Roman" w:hAnsi="Arial" w:cs="Arial"/>
                <w:color w:val="000000" w:themeColor="text1"/>
                <w:sz w:val="24"/>
                <w:szCs w:val="24"/>
                <w:lang w:eastAsia="es-ES"/>
              </w:rPr>
              <w:t>de ........</w:t>
            </w:r>
            <w:proofErr w:type="gramEnd"/>
            <w:r w:rsidRPr="00FA20BE">
              <w:rPr>
                <w:rFonts w:ascii="Arial" w:eastAsia="Times New Roman" w:hAnsi="Arial" w:cs="Arial"/>
                <w:color w:val="000000" w:themeColor="text1"/>
                <w:sz w:val="24"/>
                <w:szCs w:val="24"/>
                <w:lang w:eastAsia="es-ES"/>
              </w:rPr>
              <w:t xml:space="preserve"> </w:t>
            </w:r>
            <w:proofErr w:type="gramStart"/>
            <w:r w:rsidRPr="00FA20BE">
              <w:rPr>
                <w:rFonts w:ascii="Arial" w:eastAsia="Times New Roman" w:hAnsi="Arial" w:cs="Arial"/>
                <w:color w:val="000000" w:themeColor="text1"/>
                <w:sz w:val="24"/>
                <w:szCs w:val="24"/>
                <w:lang w:eastAsia="es-ES"/>
              </w:rPr>
              <w:t>años</w:t>
            </w:r>
            <w:proofErr w:type="gramEnd"/>
            <w:r w:rsidRPr="00FA20BE">
              <w:rPr>
                <w:rFonts w:ascii="Arial" w:eastAsia="Times New Roman" w:hAnsi="Arial" w:cs="Arial"/>
                <w:color w:val="000000" w:themeColor="text1"/>
                <w:sz w:val="24"/>
                <w:szCs w:val="24"/>
                <w:lang w:eastAsia="es-ES"/>
              </w:rPr>
              <w:t>, la que deberá quedar en poder del Sr................</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b/>
                <w:bCs/>
                <w:color w:val="000000" w:themeColor="text1"/>
                <w:sz w:val="24"/>
                <w:szCs w:val="24"/>
                <w:lang w:eastAsia="es-ES"/>
              </w:rPr>
              <w:t>DECIMO SEXTA:</w:t>
            </w:r>
            <w:r w:rsidRPr="00FA20BE">
              <w:rPr>
                <w:rFonts w:ascii="Arial" w:eastAsia="Times New Roman" w:hAnsi="Arial" w:cs="Arial"/>
                <w:color w:val="000000" w:themeColor="text1"/>
                <w:sz w:val="24"/>
                <w:szCs w:val="24"/>
                <w:lang w:eastAsia="es-ES"/>
              </w:rPr>
              <w:t> La divergencia entre los socios, que surjan del presente contrato serán dirimidas ante los Tribunales Ordinarios en lo Civil y Comercial de la ciudad de ..............., renunciando a cualquier fuero o jurisdicción que pudieran corresponderles.-----------------------------------------------------------------------------------------------------------------------------------</w:t>
            </w:r>
          </w:p>
          <w:p w:rsidR="00FA20BE" w:rsidRPr="00FA20BE" w:rsidRDefault="00FA20BE" w:rsidP="00FA20BE">
            <w:pPr>
              <w:spacing w:after="60" w:line="240" w:lineRule="auto"/>
              <w:rPr>
                <w:rFonts w:ascii="Arial" w:eastAsia="Times New Roman" w:hAnsi="Arial" w:cs="Arial"/>
                <w:color w:val="000000" w:themeColor="text1"/>
                <w:sz w:val="24"/>
                <w:szCs w:val="24"/>
                <w:lang w:eastAsia="es-ES"/>
              </w:rPr>
            </w:pPr>
            <w:r w:rsidRPr="00FA20BE">
              <w:rPr>
                <w:rFonts w:ascii="Arial" w:eastAsia="Times New Roman" w:hAnsi="Arial" w:cs="Arial"/>
                <w:color w:val="000000" w:themeColor="text1"/>
                <w:sz w:val="24"/>
                <w:szCs w:val="24"/>
                <w:lang w:eastAsia="es-ES"/>
              </w:rPr>
              <w:t>En prueba de conformidad y aceptación, firman las partes en 5 ejemplares de un mismo tenor y a un solo efecto en la ciudad de ..............., de la República del Paraguay, a los ...... días del mes de  ..............., del año 2.009</w:t>
            </w:r>
          </w:p>
        </w:tc>
      </w:tr>
    </w:tbl>
    <w:p w:rsidR="009F297F" w:rsidRPr="00FA20BE" w:rsidRDefault="009F297F">
      <w:pPr>
        <w:rPr>
          <w:rFonts w:ascii="Arial" w:hAnsi="Arial" w:cs="Arial"/>
          <w:color w:val="000000" w:themeColor="text1"/>
          <w:sz w:val="24"/>
          <w:szCs w:val="24"/>
        </w:rPr>
      </w:pPr>
    </w:p>
    <w:sectPr w:rsidR="009F297F" w:rsidRPr="00FA20BE"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20BE"/>
    <w:rsid w:val="009F297F"/>
    <w:rsid w:val="00FA20B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A20B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A20B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FA20BE"/>
    <w:rPr>
      <w:i/>
      <w:iCs/>
    </w:rPr>
  </w:style>
  <w:style w:type="character" w:styleId="Textoennegrita">
    <w:name w:val="Strong"/>
    <w:basedOn w:val="Fuentedeprrafopredeter"/>
    <w:uiPriority w:val="22"/>
    <w:qFormat/>
    <w:rsid w:val="00FA20BE"/>
    <w:rPr>
      <w:b/>
      <w:bCs/>
    </w:rPr>
  </w:style>
  <w:style w:type="character" w:styleId="Hipervnculo">
    <w:name w:val="Hyperlink"/>
    <w:basedOn w:val="Fuentedeprrafopredeter"/>
    <w:uiPriority w:val="99"/>
    <w:semiHidden/>
    <w:unhideWhenUsed/>
    <w:rsid w:val="00FA20BE"/>
    <w:rPr>
      <w:color w:val="0000FF"/>
      <w:u w:val="single"/>
    </w:rPr>
  </w:style>
</w:styles>
</file>

<file path=word/webSettings.xml><?xml version="1.0" encoding="utf-8"?>
<w:webSettings xmlns:r="http://schemas.openxmlformats.org/officeDocument/2006/relationships" xmlns:w="http://schemas.openxmlformats.org/wordprocessingml/2006/main">
  <w:divs>
    <w:div w:id="34047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612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1482</Words>
  <Characters>8156</Characters>
  <Application>Microsoft Office Word</Application>
  <DocSecurity>0</DocSecurity>
  <Lines>67</Lines>
  <Paragraphs>19</Paragraphs>
  <ScaleCrop>false</ScaleCrop>
  <Company/>
  <LinksUpToDate>false</LinksUpToDate>
  <CharactersWithSpaces>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2022-06-28T13:07:00Z</dcterms:created>
  <dcterms:modified xsi:type="dcterms:W3CDTF">2022-06-28T13:26:00Z</dcterms:modified>
</cp:coreProperties>
</file>